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5C3D72" w:rsidP="00BF4DB8">
      <w:pPr>
        <w:jc w:val="center"/>
      </w:pPr>
      <w:r w:rsidRPr="005C3D7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BA4E5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 Bowl of Rice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BA4E5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5C3D7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5C3D7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116211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5C3D7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5C3D7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5C3D7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is the rice planted?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two things do they do to help the farmers on page 9?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the ‘Threshing Machine’ do?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the sacks are for.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must be dried?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does the husk protect the rice?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happens to the dry stalks and husks?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Duy’s special treat?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5C3D72" w:rsidP="00F631B3">
      <w:r w:rsidRPr="005C3D7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Stalk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Trample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Prepare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Plough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C3D7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lang w:val="en-AU"/>
                    </w:rPr>
                    <w:t>Rice cooker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lang w:val="en-AU"/>
                    </w:rPr>
                    <w:t>Big baskets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lang w:val="en-AU"/>
                    </w:rPr>
                    <w:t>Roadside stall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72" w:rsidRPr="005C3D7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5C3D72" w:rsidP="00F631B3">
      <w:r w:rsidRPr="005C3D7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vehicles are on the road?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page 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Duy’s hat?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A4E5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chopsticks are there altogether?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C3D7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5C3D72" w:rsidP="00F631B3">
      <w:r w:rsidRPr="005C3D7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5C3D72" w:rsidP="00F631B3">
      <w:r w:rsidRPr="005C3D7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BA4E50" w:rsidRDefault="00BA4E50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BA4E50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Quy Nhon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BA4E50" w:rsidRDefault="00BA4E5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Vietnam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5C3D7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5C3D7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5C3D7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5C3D7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5C3D7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5C3D72" w:rsidP="00F631B3">
      <w:r w:rsidRPr="005C3D72">
        <w:rPr>
          <w:noProof/>
        </w:rPr>
        <w:pict>
          <v:oval id="_x0000_s1108" style="position:absolute;margin-left:601.9pt;margin-top:16.1pt;width:12pt;height:10.5pt;z-index:251768832"/>
        </w:pict>
      </w:r>
      <w:r w:rsidRPr="005C3D7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5C3D72" w:rsidP="00F631B3">
      <w:r w:rsidRPr="005C3D7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BA4E5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Auckland</w:t>
                  </w:r>
                </w:p>
              </w:txbxContent>
            </v:textbox>
          </v:roundrect>
        </w:pict>
      </w:r>
      <w:r w:rsidRPr="005C3D7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BA4E50" w:rsidRDefault="00BA4E5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City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5C3D7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5C3D7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D7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5C3D7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6F3F4F" w:rsidP="00F631B3">
      <w:pPr>
        <w:tabs>
          <w:tab w:val="left" w:pos="12540"/>
        </w:tabs>
      </w:pPr>
      <w:r w:rsidRPr="005C3D72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E9191D" w:rsidRPr="00E9191D" w:rsidRDefault="00E9191D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 w:rsidR="006F3F4F" w:rsidRPr="0009405D"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</w:txbxContent>
            </v:textbox>
          </v:roundrect>
        </w:pict>
      </w:r>
      <w:r w:rsidR="005C3D72" w:rsidRPr="005C3D7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7E" w:rsidRDefault="0016007E" w:rsidP="00FA1A15">
      <w:pPr>
        <w:spacing w:after="0" w:line="240" w:lineRule="auto"/>
      </w:pPr>
      <w:r>
        <w:separator/>
      </w:r>
    </w:p>
  </w:endnote>
  <w:endnote w:type="continuationSeparator" w:id="0">
    <w:p w:rsidR="0016007E" w:rsidRDefault="0016007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7E" w:rsidRDefault="0016007E" w:rsidP="00FA1A15">
      <w:pPr>
        <w:spacing w:after="0" w:line="240" w:lineRule="auto"/>
      </w:pPr>
      <w:r>
        <w:separator/>
      </w:r>
    </w:p>
  </w:footnote>
  <w:footnote w:type="continuationSeparator" w:id="0">
    <w:p w:rsidR="0016007E" w:rsidRDefault="0016007E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16211"/>
    <w:rsid w:val="00125055"/>
    <w:rsid w:val="0015487D"/>
    <w:rsid w:val="0016007E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0D4D"/>
    <w:rsid w:val="003031A1"/>
    <w:rsid w:val="00311E50"/>
    <w:rsid w:val="00325AF1"/>
    <w:rsid w:val="003A40C3"/>
    <w:rsid w:val="003F3365"/>
    <w:rsid w:val="0043061D"/>
    <w:rsid w:val="004745FF"/>
    <w:rsid w:val="005715CC"/>
    <w:rsid w:val="005C3D72"/>
    <w:rsid w:val="005D604F"/>
    <w:rsid w:val="006072A3"/>
    <w:rsid w:val="00646FBC"/>
    <w:rsid w:val="0065126D"/>
    <w:rsid w:val="00667797"/>
    <w:rsid w:val="006B4255"/>
    <w:rsid w:val="006F3F4F"/>
    <w:rsid w:val="00720F50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94043"/>
    <w:rsid w:val="009D5914"/>
    <w:rsid w:val="00A03913"/>
    <w:rsid w:val="00A20FFC"/>
    <w:rsid w:val="00A22216"/>
    <w:rsid w:val="00A22DA8"/>
    <w:rsid w:val="00A34108"/>
    <w:rsid w:val="00B06794"/>
    <w:rsid w:val="00BA4E50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2009-04-23T10:44:00Z</dcterms:created>
  <dcterms:modified xsi:type="dcterms:W3CDTF">2010-02-22T20:21:00Z</dcterms:modified>
</cp:coreProperties>
</file>