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C75C26" w:rsidP="00BF4DB8">
      <w:pPr>
        <w:jc w:val="center"/>
      </w:pPr>
      <w:r w:rsidRPr="00C75C26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691BD0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The Bullet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691BD0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C2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C75C26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C75C26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C75C26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C26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C26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5A5C0B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8.5-9.5 years</w:t>
                  </w:r>
                </w:p>
              </w:txbxContent>
            </v:textbox>
          </v:roundrect>
        </w:pict>
      </w:r>
      <w:r w:rsidRPr="00C75C26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C75C26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C75C26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C75C26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C75C26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C26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C26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C26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 w:rsidP="00691BD0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91BD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Whose class was the worst?</w:t>
                  </w:r>
                </w:p>
                <w:p w:rsidR="001F6776" w:rsidRPr="00F82994" w:rsidRDefault="001F6776" w:rsidP="00691BD0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91BD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colour of the car?</w:t>
                  </w:r>
                </w:p>
                <w:p w:rsidR="001F6776" w:rsidRPr="00F82994" w:rsidRDefault="001F6776" w:rsidP="00691BD0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91BD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is the author?</w:t>
                  </w:r>
                </w:p>
                <w:p w:rsidR="001F6776" w:rsidRPr="00F82994" w:rsidRDefault="001F6776" w:rsidP="00691BD0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91BD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Describe the person in the car.</w:t>
                  </w:r>
                </w:p>
                <w:p w:rsidR="001F6776" w:rsidRPr="00F82994" w:rsidRDefault="001F6776" w:rsidP="00691BD0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91BD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was Rodney trying to be cool?</w:t>
                  </w:r>
                </w:p>
                <w:p w:rsidR="001F6776" w:rsidRPr="00F82994" w:rsidRDefault="001F6776" w:rsidP="00691BD0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91BD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does Charmaine think she doesn’t know her brother anymore?</w:t>
                  </w:r>
                </w:p>
                <w:p w:rsidR="001F6776" w:rsidRPr="00F82994" w:rsidRDefault="001F6776" w:rsidP="00691BD0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91BD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Explain how seeing the police may have really made Rodney think about his actions.</w:t>
                  </w:r>
                </w:p>
                <w:p w:rsidR="00C74D14" w:rsidRPr="00F82994" w:rsidRDefault="00C74D14" w:rsidP="00691BD0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91BD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Explain your first day at school or starting at a new school.</w:t>
                  </w:r>
                </w:p>
              </w:txbxContent>
            </v:textbox>
          </v:roundrect>
        </w:pict>
      </w:r>
      <w:r w:rsidRPr="00C75C26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C26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156687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C75C26" w:rsidP="00F631B3">
      <w:r w:rsidRPr="00C75C26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91BD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Splatter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91BD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Reluctantly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91BD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Gutter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91BD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Interval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C75C26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691BD0">
                    <w:rPr>
                      <w:rFonts w:ascii="Comic Sans MS" w:hAnsi="Comic Sans MS"/>
                      <w:lang w:val="en-AU"/>
                    </w:rPr>
                    <w:t>Burning hole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691BD0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 Green can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691BD0">
                    <w:rPr>
                      <w:rFonts w:ascii="Comic Sans MS" w:hAnsi="Comic Sans MS"/>
                      <w:lang w:val="en-AU"/>
                    </w:rPr>
                    <w:t>Wristbands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C26" w:rsidRPr="00C75C26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C75C26" w:rsidP="00F631B3">
      <w:r w:rsidRPr="00C75C26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C26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C75C26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C26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91BD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colours are there on the police car?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91BD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children are on page 16?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91BD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were the sunglasses?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91BD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police were there?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C75C26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C26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C75C26" w:rsidP="00F631B3">
      <w:r w:rsidRPr="00C75C26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C75C26" w:rsidP="00F631B3">
      <w:r w:rsidRPr="00C75C26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691BD0" w:rsidRDefault="00691BD0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Shades</w:t>
                  </w:r>
                </w:p>
              </w:txbxContent>
            </v:textbox>
          </v:roundrect>
        </w:pict>
      </w:r>
      <w:r w:rsidRPr="00C75C26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691BD0" w:rsidRDefault="00691BD0" w:rsidP="00D8759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</w:pPr>
                  <w:r w:rsidRPr="00691BD0"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  <w:t>Curly Hair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C26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C75C26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C75C26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C75C26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C75C26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C75C26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C75C26" w:rsidP="00F631B3">
      <w:r w:rsidRPr="00C75C26">
        <w:rPr>
          <w:noProof/>
        </w:rPr>
        <w:pict>
          <v:oval id="_x0000_s1108" style="position:absolute;margin-left:601.9pt;margin-top:16.1pt;width:12pt;height:10.5pt;z-index:251768832"/>
        </w:pict>
      </w:r>
      <w:r w:rsidRPr="00C75C26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C75C26" w:rsidP="00F631B3">
      <w:r w:rsidRPr="00C75C26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691BD0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Rings</w:t>
                  </w:r>
                </w:p>
              </w:txbxContent>
            </v:textbox>
          </v:roundrect>
        </w:pict>
      </w:r>
      <w:r w:rsidRPr="00C75C26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691BD0" w:rsidRDefault="00691BD0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691BD0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Wristbands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C26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C75C26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C75C26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C26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C75C26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31768A" w:rsidP="00F631B3">
      <w:pPr>
        <w:tabs>
          <w:tab w:val="left" w:pos="12540"/>
        </w:tabs>
      </w:pPr>
      <w:r w:rsidRPr="00C75C26">
        <w:rPr>
          <w:noProof/>
        </w:rPr>
        <w:pict>
          <v:roundrect id="_x0000_s1081" style="position:absolute;margin-left:560.65pt;margin-top:18.85pt;width:207pt;height:18pt;z-index:251739136" arcsize="10923f" fillcolor="#d8d8d8 [2732]">
            <v:textbox>
              <w:txbxContent>
                <w:p w:rsidR="0031768A" w:rsidRDefault="0031768A" w:rsidP="0031768A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31768A" w:rsidRDefault="00E9191D" w:rsidP="0031768A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C75C26" w:rsidRPr="00C75C26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B9" w:rsidRDefault="005B50B9" w:rsidP="00FA1A15">
      <w:pPr>
        <w:spacing w:after="0" w:line="240" w:lineRule="auto"/>
      </w:pPr>
      <w:r>
        <w:separator/>
      </w:r>
    </w:p>
  </w:endnote>
  <w:endnote w:type="continuationSeparator" w:id="0">
    <w:p w:rsidR="005B50B9" w:rsidRDefault="005B50B9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B9" w:rsidRDefault="005B50B9" w:rsidP="00FA1A15">
      <w:pPr>
        <w:spacing w:after="0" w:line="240" w:lineRule="auto"/>
      </w:pPr>
      <w:r>
        <w:separator/>
      </w:r>
    </w:p>
  </w:footnote>
  <w:footnote w:type="continuationSeparator" w:id="0">
    <w:p w:rsidR="005B50B9" w:rsidRDefault="005B50B9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905F0"/>
    <w:rsid w:val="000B1BCA"/>
    <w:rsid w:val="000C7BB1"/>
    <w:rsid w:val="000D0A62"/>
    <w:rsid w:val="00125055"/>
    <w:rsid w:val="00145D6F"/>
    <w:rsid w:val="0015487D"/>
    <w:rsid w:val="00156687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1768A"/>
    <w:rsid w:val="00325AF1"/>
    <w:rsid w:val="003A40C3"/>
    <w:rsid w:val="003D6355"/>
    <w:rsid w:val="003F3365"/>
    <w:rsid w:val="00401D17"/>
    <w:rsid w:val="0043061D"/>
    <w:rsid w:val="0046785A"/>
    <w:rsid w:val="005715CC"/>
    <w:rsid w:val="005A5C0B"/>
    <w:rsid w:val="005B50B9"/>
    <w:rsid w:val="005D604F"/>
    <w:rsid w:val="006072A3"/>
    <w:rsid w:val="00646FBC"/>
    <w:rsid w:val="0065126D"/>
    <w:rsid w:val="006625BF"/>
    <w:rsid w:val="00667797"/>
    <w:rsid w:val="00691BD0"/>
    <w:rsid w:val="006B4255"/>
    <w:rsid w:val="00720F50"/>
    <w:rsid w:val="00750EC3"/>
    <w:rsid w:val="007A15A1"/>
    <w:rsid w:val="007A3E1D"/>
    <w:rsid w:val="007E1CAA"/>
    <w:rsid w:val="007F3DA7"/>
    <w:rsid w:val="008236E7"/>
    <w:rsid w:val="00825808"/>
    <w:rsid w:val="00853246"/>
    <w:rsid w:val="00871518"/>
    <w:rsid w:val="00876DEE"/>
    <w:rsid w:val="008B260D"/>
    <w:rsid w:val="0091099F"/>
    <w:rsid w:val="00911447"/>
    <w:rsid w:val="009163F1"/>
    <w:rsid w:val="00994043"/>
    <w:rsid w:val="009D3F7A"/>
    <w:rsid w:val="009D5914"/>
    <w:rsid w:val="00A03913"/>
    <w:rsid w:val="00A1598B"/>
    <w:rsid w:val="00A17754"/>
    <w:rsid w:val="00A22216"/>
    <w:rsid w:val="00A22DA8"/>
    <w:rsid w:val="00A34108"/>
    <w:rsid w:val="00AA1815"/>
    <w:rsid w:val="00B06794"/>
    <w:rsid w:val="00B52A9D"/>
    <w:rsid w:val="00BC2D9F"/>
    <w:rsid w:val="00BF4DB8"/>
    <w:rsid w:val="00BF56AB"/>
    <w:rsid w:val="00BF582E"/>
    <w:rsid w:val="00C00CE6"/>
    <w:rsid w:val="00C04525"/>
    <w:rsid w:val="00C361AC"/>
    <w:rsid w:val="00C456B1"/>
    <w:rsid w:val="00C505E1"/>
    <w:rsid w:val="00C634EC"/>
    <w:rsid w:val="00C74D14"/>
    <w:rsid w:val="00C75C26"/>
    <w:rsid w:val="00CB7004"/>
    <w:rsid w:val="00CF1A1B"/>
    <w:rsid w:val="00D44509"/>
    <w:rsid w:val="00D87593"/>
    <w:rsid w:val="00DC5898"/>
    <w:rsid w:val="00DC5ACD"/>
    <w:rsid w:val="00E0225D"/>
    <w:rsid w:val="00E4491F"/>
    <w:rsid w:val="00E9191D"/>
    <w:rsid w:val="00ED1091"/>
    <w:rsid w:val="00ED738E"/>
    <w:rsid w:val="00F079CD"/>
    <w:rsid w:val="00F33486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2009-04-24T04:06:00Z</dcterms:created>
  <dcterms:modified xsi:type="dcterms:W3CDTF">2010-02-24T08:44:00Z</dcterms:modified>
</cp:coreProperties>
</file>